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EAD29" w14:textId="34BA4F08" w:rsidR="004470E4" w:rsidRPr="001908B9" w:rsidRDefault="008B0245" w:rsidP="001908B9">
      <w:pPr>
        <w:jc w:val="both"/>
        <w:rPr>
          <w:b/>
          <w:bCs/>
          <w:sz w:val="24"/>
          <w:szCs w:val="24"/>
          <w:lang w:val="ro-RO"/>
        </w:rPr>
      </w:pPr>
      <w:r w:rsidRPr="001908B9">
        <w:rPr>
          <w:b/>
          <w:bCs/>
          <w:sz w:val="24"/>
          <w:szCs w:val="24"/>
          <w:lang w:val="ro-RO"/>
        </w:rPr>
        <w:t>Ultimele zile</w:t>
      </w:r>
      <w:r w:rsidR="001908B9" w:rsidRPr="001908B9">
        <w:rPr>
          <w:b/>
          <w:bCs/>
          <w:sz w:val="24"/>
          <w:szCs w:val="24"/>
          <w:lang w:val="ro-RO"/>
        </w:rPr>
        <w:t xml:space="preserve"> în care te mai poți înscrie pentru programele de masterat de la FJSC. Descoperă aici oferta masteratului </w:t>
      </w:r>
      <w:r w:rsidR="001908B9" w:rsidRPr="001908B9">
        <w:rPr>
          <w:b/>
          <w:bCs/>
          <w:sz w:val="24"/>
          <w:szCs w:val="24"/>
          <w:lang w:val="ro-RO"/>
        </w:rPr>
        <w:t>„Produc</w:t>
      </w:r>
      <w:r w:rsidR="001908B9" w:rsidRPr="001908B9">
        <w:rPr>
          <w:b/>
          <w:bCs/>
          <w:sz w:val="24"/>
          <w:szCs w:val="24"/>
          <w:lang w:val="ro-RO"/>
        </w:rPr>
        <w:t>ț</w:t>
      </w:r>
      <w:r w:rsidR="001908B9" w:rsidRPr="001908B9">
        <w:rPr>
          <w:b/>
          <w:bCs/>
          <w:sz w:val="24"/>
          <w:szCs w:val="24"/>
          <w:lang w:val="ro-RO"/>
        </w:rPr>
        <w:t xml:space="preserve">ie multimedia </w:t>
      </w:r>
      <w:r w:rsidR="001908B9" w:rsidRPr="001908B9">
        <w:rPr>
          <w:b/>
          <w:bCs/>
          <w:sz w:val="24"/>
          <w:szCs w:val="24"/>
          <w:lang w:val="ro-RO"/>
        </w:rPr>
        <w:t>ș</w:t>
      </w:r>
      <w:r w:rsidR="001908B9" w:rsidRPr="001908B9">
        <w:rPr>
          <w:b/>
          <w:bCs/>
          <w:sz w:val="24"/>
          <w:szCs w:val="24"/>
          <w:lang w:val="ro-RO"/>
        </w:rPr>
        <w:t>i audio-video”</w:t>
      </w:r>
    </w:p>
    <w:p w14:paraId="52DC94C9" w14:textId="06B6BAFE" w:rsidR="001908B9" w:rsidRDefault="001908B9" w:rsidP="001908B9">
      <w:pPr>
        <w:jc w:val="both"/>
        <w:rPr>
          <w:sz w:val="24"/>
          <w:szCs w:val="24"/>
          <w:lang w:val="ro-RO"/>
        </w:rPr>
      </w:pPr>
      <w:r w:rsidRPr="001908B9">
        <w:rPr>
          <w:sz w:val="24"/>
          <w:szCs w:val="24"/>
          <w:lang w:val="ro-RO"/>
        </w:rPr>
        <w:t xml:space="preserve">Unic pe piața din România, programul de masterat </w:t>
      </w:r>
      <w:r w:rsidRPr="001908B9">
        <w:rPr>
          <w:sz w:val="24"/>
          <w:szCs w:val="24"/>
          <w:lang w:val="ro-RO"/>
        </w:rPr>
        <w:t>„Produc</w:t>
      </w:r>
      <w:r w:rsidRPr="001908B9">
        <w:rPr>
          <w:sz w:val="24"/>
          <w:szCs w:val="24"/>
          <w:lang w:val="ro-RO"/>
        </w:rPr>
        <w:t>ț</w:t>
      </w:r>
      <w:r w:rsidRPr="001908B9">
        <w:rPr>
          <w:sz w:val="24"/>
          <w:szCs w:val="24"/>
          <w:lang w:val="ro-RO"/>
        </w:rPr>
        <w:t xml:space="preserve">ie multimedia </w:t>
      </w:r>
      <w:r w:rsidRPr="001908B9">
        <w:rPr>
          <w:sz w:val="24"/>
          <w:szCs w:val="24"/>
          <w:lang w:val="ro-RO"/>
        </w:rPr>
        <w:t>ș</w:t>
      </w:r>
      <w:r w:rsidRPr="001908B9">
        <w:rPr>
          <w:sz w:val="24"/>
          <w:szCs w:val="24"/>
          <w:lang w:val="ro-RO"/>
        </w:rPr>
        <w:t>i audio-video”</w:t>
      </w:r>
      <w:r w:rsidRPr="001908B9">
        <w:rPr>
          <w:sz w:val="24"/>
          <w:szCs w:val="24"/>
          <w:lang w:val="ro-RO"/>
        </w:rPr>
        <w:t xml:space="preserve"> de la Facultatea de Jurnalism și Științele Comunicării a Universității din București așteaptă candidații să se înscrie pentru admitere până pe 16 iulie 2023.</w:t>
      </w:r>
    </w:p>
    <w:p w14:paraId="2548A5F0" w14:textId="45E0AD09" w:rsidR="001908B9" w:rsidRDefault="001908B9" w:rsidP="001908B9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Masteratul propune studenților un program interdisciplinar</w:t>
      </w:r>
      <w:r w:rsidRPr="001908B9">
        <w:rPr>
          <w:sz w:val="24"/>
          <w:szCs w:val="24"/>
          <w:lang w:val="ro-RO"/>
        </w:rPr>
        <w:t xml:space="preserve"> format din cursuri ce acoperă următoarele tematici: design grafic și </w:t>
      </w:r>
      <w:r>
        <w:rPr>
          <w:sz w:val="24"/>
          <w:szCs w:val="24"/>
          <w:lang w:val="ro-RO"/>
        </w:rPr>
        <w:t>w</w:t>
      </w:r>
      <w:r w:rsidRPr="001908B9">
        <w:rPr>
          <w:sz w:val="24"/>
          <w:szCs w:val="24"/>
          <w:lang w:val="ro-RO"/>
        </w:rPr>
        <w:t xml:space="preserve">eb, multimedia, tehnologia </w:t>
      </w:r>
      <w:proofErr w:type="spellStart"/>
      <w:r w:rsidRPr="001908B9">
        <w:rPr>
          <w:sz w:val="24"/>
          <w:szCs w:val="24"/>
          <w:lang w:val="ro-RO"/>
        </w:rPr>
        <w:t>informaţiei</w:t>
      </w:r>
      <w:proofErr w:type="spellEnd"/>
      <w:r w:rsidRPr="001908B9">
        <w:rPr>
          <w:sz w:val="24"/>
          <w:szCs w:val="24"/>
          <w:lang w:val="ro-RO"/>
        </w:rPr>
        <w:t xml:space="preserve">, producție audio-video digitală. </w:t>
      </w:r>
      <w:r w:rsidR="00422B3E" w:rsidRPr="00422B3E">
        <w:rPr>
          <w:sz w:val="24"/>
          <w:szCs w:val="24"/>
          <w:lang w:val="ro-RO"/>
        </w:rPr>
        <w:t xml:space="preserve">Abordarea mediilor digitale se face din perspectiva creativă </w:t>
      </w:r>
      <w:proofErr w:type="spellStart"/>
      <w:r w:rsidR="00422B3E" w:rsidRPr="00422B3E">
        <w:rPr>
          <w:sz w:val="24"/>
          <w:szCs w:val="24"/>
          <w:lang w:val="ro-RO"/>
        </w:rPr>
        <w:t>şi</w:t>
      </w:r>
      <w:proofErr w:type="spellEnd"/>
      <w:r w:rsidR="00422B3E" w:rsidRPr="00422B3E">
        <w:rPr>
          <w:sz w:val="24"/>
          <w:szCs w:val="24"/>
          <w:lang w:val="ro-RO"/>
        </w:rPr>
        <w:t xml:space="preserve"> de </w:t>
      </w:r>
      <w:proofErr w:type="spellStart"/>
      <w:r w:rsidR="00422B3E" w:rsidRPr="00422B3E">
        <w:rPr>
          <w:sz w:val="24"/>
          <w:szCs w:val="24"/>
          <w:lang w:val="ro-RO"/>
        </w:rPr>
        <w:t>producţie</w:t>
      </w:r>
      <w:proofErr w:type="spellEnd"/>
      <w:r w:rsidR="00422B3E" w:rsidRPr="00422B3E">
        <w:rPr>
          <w:sz w:val="24"/>
          <w:szCs w:val="24"/>
          <w:lang w:val="ro-RO"/>
        </w:rPr>
        <w:t xml:space="preserve">, dar </w:t>
      </w:r>
      <w:proofErr w:type="spellStart"/>
      <w:r w:rsidR="00422B3E" w:rsidRPr="00422B3E">
        <w:rPr>
          <w:sz w:val="24"/>
          <w:szCs w:val="24"/>
          <w:lang w:val="ro-RO"/>
        </w:rPr>
        <w:t>şi</w:t>
      </w:r>
      <w:proofErr w:type="spellEnd"/>
      <w:r w:rsidR="00422B3E" w:rsidRPr="00422B3E">
        <w:rPr>
          <w:sz w:val="24"/>
          <w:szCs w:val="24"/>
          <w:lang w:val="ro-RO"/>
        </w:rPr>
        <w:t xml:space="preserve"> din perspectiva </w:t>
      </w:r>
      <w:proofErr w:type="spellStart"/>
      <w:r w:rsidR="00422B3E" w:rsidRPr="00422B3E">
        <w:rPr>
          <w:sz w:val="24"/>
          <w:szCs w:val="24"/>
          <w:lang w:val="ro-RO"/>
        </w:rPr>
        <w:t>eficienţei</w:t>
      </w:r>
      <w:proofErr w:type="spellEnd"/>
      <w:r w:rsidR="00422B3E" w:rsidRPr="00422B3E">
        <w:rPr>
          <w:sz w:val="24"/>
          <w:szCs w:val="24"/>
          <w:lang w:val="ro-RO"/>
        </w:rPr>
        <w:t xml:space="preserve"> comunicării.</w:t>
      </w:r>
      <w:r w:rsidR="00422B3E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De altfel, a</w:t>
      </w:r>
      <w:r w:rsidRPr="001908B9">
        <w:rPr>
          <w:sz w:val="24"/>
          <w:szCs w:val="24"/>
          <w:lang w:val="ro-RO"/>
        </w:rPr>
        <w:t xml:space="preserve">cest program este primul care vizează dezvoltarea unui </w:t>
      </w:r>
      <w:proofErr w:type="spellStart"/>
      <w:r w:rsidRPr="001908B9">
        <w:rPr>
          <w:sz w:val="24"/>
          <w:szCs w:val="24"/>
          <w:lang w:val="ro-RO"/>
        </w:rPr>
        <w:t>conţinut</w:t>
      </w:r>
      <w:proofErr w:type="spellEnd"/>
      <w:r w:rsidRPr="001908B9">
        <w:rPr>
          <w:sz w:val="24"/>
          <w:szCs w:val="24"/>
          <w:lang w:val="ro-RO"/>
        </w:rPr>
        <w:t xml:space="preserve"> digital, interactiv </w:t>
      </w:r>
      <w:proofErr w:type="spellStart"/>
      <w:r w:rsidRPr="001908B9">
        <w:rPr>
          <w:sz w:val="24"/>
          <w:szCs w:val="24"/>
          <w:lang w:val="ro-RO"/>
        </w:rPr>
        <w:t>şi</w:t>
      </w:r>
      <w:proofErr w:type="spellEnd"/>
      <w:r w:rsidRPr="001908B9">
        <w:rPr>
          <w:sz w:val="24"/>
          <w:szCs w:val="24"/>
          <w:lang w:val="ro-RO"/>
        </w:rPr>
        <w:t xml:space="preserve"> permite </w:t>
      </w:r>
      <w:proofErr w:type="spellStart"/>
      <w:r w:rsidRPr="001908B9">
        <w:rPr>
          <w:sz w:val="24"/>
          <w:szCs w:val="24"/>
          <w:lang w:val="ro-RO"/>
        </w:rPr>
        <w:t>studenţilor</w:t>
      </w:r>
      <w:proofErr w:type="spellEnd"/>
      <w:r w:rsidRPr="001908B9">
        <w:rPr>
          <w:sz w:val="24"/>
          <w:szCs w:val="24"/>
          <w:lang w:val="ro-RO"/>
        </w:rPr>
        <w:t xml:space="preserve"> </w:t>
      </w:r>
      <w:proofErr w:type="spellStart"/>
      <w:r w:rsidRPr="001908B9">
        <w:rPr>
          <w:sz w:val="24"/>
          <w:szCs w:val="24"/>
          <w:lang w:val="ro-RO"/>
        </w:rPr>
        <w:t>tranziţia</w:t>
      </w:r>
      <w:proofErr w:type="spellEnd"/>
      <w:r w:rsidRPr="001908B9">
        <w:rPr>
          <w:sz w:val="24"/>
          <w:szCs w:val="24"/>
          <w:lang w:val="ro-RO"/>
        </w:rPr>
        <w:t xml:space="preserve"> de la </w:t>
      </w:r>
      <w:proofErr w:type="spellStart"/>
      <w:r w:rsidRPr="001908B9">
        <w:rPr>
          <w:sz w:val="24"/>
          <w:szCs w:val="24"/>
          <w:lang w:val="ro-RO"/>
        </w:rPr>
        <w:t>viaţa</w:t>
      </w:r>
      <w:proofErr w:type="spellEnd"/>
      <w:r w:rsidRPr="001908B9">
        <w:rPr>
          <w:sz w:val="24"/>
          <w:szCs w:val="24"/>
          <w:lang w:val="ro-RO"/>
        </w:rPr>
        <w:t xml:space="preserve"> academică la o carieră practică în domeniul digital atât de rapid, supus transformărilor.</w:t>
      </w:r>
    </w:p>
    <w:p w14:paraId="4EED05CA" w14:textId="7059938F" w:rsidR="00422B3E" w:rsidRPr="001908B9" w:rsidRDefault="00422B3E" w:rsidP="001908B9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Astfel, dintre cursurile programului masteral amintim </w:t>
      </w:r>
      <w:proofErr w:type="spellStart"/>
      <w:r>
        <w:rPr>
          <w:sz w:val="24"/>
          <w:szCs w:val="24"/>
          <w:lang w:val="ro-RO"/>
        </w:rPr>
        <w:t>p</w:t>
      </w:r>
      <w:r w:rsidRPr="00422B3E">
        <w:rPr>
          <w:sz w:val="24"/>
          <w:szCs w:val="24"/>
          <w:lang w:val="ro-RO"/>
        </w:rPr>
        <w:t>roducţi</w:t>
      </w:r>
      <w:r>
        <w:rPr>
          <w:sz w:val="24"/>
          <w:szCs w:val="24"/>
          <w:lang w:val="ro-RO"/>
        </w:rPr>
        <w:t>a</w:t>
      </w:r>
      <w:proofErr w:type="spellEnd"/>
      <w:r>
        <w:rPr>
          <w:sz w:val="24"/>
          <w:szCs w:val="24"/>
          <w:lang w:val="ro-RO"/>
        </w:rPr>
        <w:t xml:space="preserve"> </w:t>
      </w:r>
      <w:r w:rsidRPr="00422B3E">
        <w:rPr>
          <w:sz w:val="24"/>
          <w:szCs w:val="24"/>
          <w:lang w:val="ro-RO"/>
        </w:rPr>
        <w:t xml:space="preserve">multimedia on-line; </w:t>
      </w:r>
      <w:r>
        <w:rPr>
          <w:sz w:val="24"/>
          <w:szCs w:val="24"/>
          <w:lang w:val="ro-RO"/>
        </w:rPr>
        <w:t>s</w:t>
      </w:r>
      <w:r w:rsidRPr="00422B3E">
        <w:rPr>
          <w:sz w:val="24"/>
          <w:szCs w:val="24"/>
          <w:lang w:val="ro-RO"/>
        </w:rPr>
        <w:t>criitur</w:t>
      </w:r>
      <w:r>
        <w:rPr>
          <w:sz w:val="24"/>
          <w:szCs w:val="24"/>
          <w:lang w:val="ro-RO"/>
        </w:rPr>
        <w:t>a</w:t>
      </w:r>
      <w:r w:rsidRPr="00422B3E">
        <w:rPr>
          <w:sz w:val="24"/>
          <w:szCs w:val="24"/>
          <w:lang w:val="ro-RO"/>
        </w:rPr>
        <w:t xml:space="preserve"> pentru mediile digitale; </w:t>
      </w:r>
      <w:proofErr w:type="spellStart"/>
      <w:r>
        <w:rPr>
          <w:sz w:val="24"/>
          <w:szCs w:val="24"/>
          <w:lang w:val="ro-RO"/>
        </w:rPr>
        <w:t>p</w:t>
      </w:r>
      <w:r w:rsidRPr="00422B3E">
        <w:rPr>
          <w:sz w:val="24"/>
          <w:szCs w:val="24"/>
          <w:lang w:val="ro-RO"/>
        </w:rPr>
        <w:t>roducţia</w:t>
      </w:r>
      <w:proofErr w:type="spellEnd"/>
      <w:r w:rsidRPr="00422B3E">
        <w:rPr>
          <w:sz w:val="24"/>
          <w:szCs w:val="24"/>
          <w:lang w:val="ro-RO"/>
        </w:rPr>
        <w:t xml:space="preserve"> imaginii digitale; </w:t>
      </w:r>
      <w:r>
        <w:rPr>
          <w:sz w:val="24"/>
          <w:szCs w:val="24"/>
          <w:lang w:val="ro-RO"/>
        </w:rPr>
        <w:t>t</w:t>
      </w:r>
      <w:r w:rsidRPr="00422B3E">
        <w:rPr>
          <w:sz w:val="24"/>
          <w:szCs w:val="24"/>
          <w:lang w:val="ro-RO"/>
        </w:rPr>
        <w:t xml:space="preserve">eleviziune digitală; </w:t>
      </w:r>
      <w:proofErr w:type="spellStart"/>
      <w:r>
        <w:rPr>
          <w:sz w:val="24"/>
          <w:szCs w:val="24"/>
          <w:lang w:val="ro-RO"/>
        </w:rPr>
        <w:t>p</w:t>
      </w:r>
      <w:r w:rsidRPr="00422B3E">
        <w:rPr>
          <w:sz w:val="24"/>
          <w:szCs w:val="24"/>
          <w:lang w:val="ro-RO"/>
        </w:rPr>
        <w:t>roducţi</w:t>
      </w:r>
      <w:r>
        <w:rPr>
          <w:sz w:val="24"/>
          <w:szCs w:val="24"/>
          <w:lang w:val="ro-RO"/>
        </w:rPr>
        <w:t>a</w:t>
      </w:r>
      <w:proofErr w:type="spellEnd"/>
      <w:r w:rsidRPr="00422B3E">
        <w:rPr>
          <w:sz w:val="24"/>
          <w:szCs w:val="24"/>
          <w:lang w:val="ro-RO"/>
        </w:rPr>
        <w:t xml:space="preserve"> video digitală; </w:t>
      </w:r>
      <w:proofErr w:type="spellStart"/>
      <w:r>
        <w:rPr>
          <w:sz w:val="24"/>
          <w:szCs w:val="24"/>
          <w:lang w:val="ro-RO"/>
        </w:rPr>
        <w:t>p</w:t>
      </w:r>
      <w:r w:rsidRPr="00422B3E">
        <w:rPr>
          <w:sz w:val="24"/>
          <w:szCs w:val="24"/>
          <w:lang w:val="ro-RO"/>
        </w:rPr>
        <w:t>roducţi</w:t>
      </w:r>
      <w:r>
        <w:rPr>
          <w:sz w:val="24"/>
          <w:szCs w:val="24"/>
          <w:lang w:val="ro-RO"/>
        </w:rPr>
        <w:t>a</w:t>
      </w:r>
      <w:proofErr w:type="spellEnd"/>
      <w:r w:rsidRPr="00422B3E">
        <w:rPr>
          <w:sz w:val="24"/>
          <w:szCs w:val="24"/>
          <w:lang w:val="ro-RO"/>
        </w:rPr>
        <w:t xml:space="preserve"> audio digitală; </w:t>
      </w:r>
      <w:r>
        <w:rPr>
          <w:sz w:val="24"/>
          <w:szCs w:val="24"/>
          <w:lang w:val="ro-RO"/>
        </w:rPr>
        <w:t>c</w:t>
      </w:r>
      <w:r w:rsidRPr="00422B3E">
        <w:rPr>
          <w:sz w:val="24"/>
          <w:szCs w:val="24"/>
          <w:lang w:val="ro-RO"/>
        </w:rPr>
        <w:t xml:space="preserve">ultura Internet; </w:t>
      </w:r>
      <w:r>
        <w:rPr>
          <w:sz w:val="24"/>
          <w:szCs w:val="24"/>
          <w:lang w:val="ro-RO"/>
        </w:rPr>
        <w:t>m</w:t>
      </w:r>
      <w:r w:rsidRPr="00422B3E">
        <w:rPr>
          <w:sz w:val="24"/>
          <w:szCs w:val="24"/>
          <w:lang w:val="ro-RO"/>
        </w:rPr>
        <w:t xml:space="preserve">anagement de proiect; </w:t>
      </w:r>
      <w:r>
        <w:rPr>
          <w:sz w:val="24"/>
          <w:szCs w:val="24"/>
          <w:lang w:val="ro-RO"/>
        </w:rPr>
        <w:t>m</w:t>
      </w:r>
      <w:r w:rsidRPr="00422B3E">
        <w:rPr>
          <w:sz w:val="24"/>
          <w:szCs w:val="24"/>
          <w:lang w:val="ro-RO"/>
        </w:rPr>
        <w:t xml:space="preserve">etode de cercetare pentru mediile digitale; </w:t>
      </w:r>
      <w:r>
        <w:rPr>
          <w:sz w:val="24"/>
          <w:szCs w:val="24"/>
          <w:lang w:val="ro-RO"/>
        </w:rPr>
        <w:t>p</w:t>
      </w:r>
      <w:r w:rsidRPr="00422B3E">
        <w:rPr>
          <w:sz w:val="24"/>
          <w:szCs w:val="24"/>
          <w:lang w:val="ro-RO"/>
        </w:rPr>
        <w:t xml:space="preserve">ost-producție video; </w:t>
      </w:r>
      <w:r>
        <w:rPr>
          <w:sz w:val="24"/>
          <w:szCs w:val="24"/>
          <w:lang w:val="ro-RO"/>
        </w:rPr>
        <w:t>p</w:t>
      </w:r>
      <w:r w:rsidRPr="00422B3E">
        <w:rPr>
          <w:sz w:val="24"/>
          <w:szCs w:val="24"/>
          <w:lang w:val="ro-RO"/>
        </w:rPr>
        <w:t>roducție multimedia pentru platforme multiple.</w:t>
      </w:r>
    </w:p>
    <w:p w14:paraId="79844AD7" w14:textId="38D8FDEE" w:rsidR="001908B9" w:rsidRDefault="00422B3E" w:rsidP="001908B9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De exemplu, </w:t>
      </w:r>
      <w:r w:rsidR="00383A86">
        <w:rPr>
          <w:sz w:val="24"/>
          <w:szCs w:val="24"/>
          <w:lang w:val="ro-RO"/>
        </w:rPr>
        <w:t xml:space="preserve">în cadrul cursului </w:t>
      </w:r>
      <w:r w:rsidR="00383A86" w:rsidRPr="00383A86">
        <w:rPr>
          <w:i/>
          <w:iCs/>
          <w:sz w:val="24"/>
          <w:szCs w:val="24"/>
          <w:lang w:val="ro-RO"/>
        </w:rPr>
        <w:t>producție multimedia pentru platforme multiple</w:t>
      </w:r>
      <w:r w:rsidR="00383A86">
        <w:rPr>
          <w:sz w:val="24"/>
          <w:szCs w:val="24"/>
          <w:lang w:val="ro-RO"/>
        </w:rPr>
        <w:t xml:space="preserve">, studenții sunt provocați să realizeze proiecte de </w:t>
      </w:r>
      <w:proofErr w:type="spellStart"/>
      <w:r w:rsidR="00383A86" w:rsidRPr="00383A86">
        <w:rPr>
          <w:i/>
          <w:iCs/>
          <w:sz w:val="24"/>
          <w:szCs w:val="24"/>
          <w:lang w:val="ro-RO"/>
        </w:rPr>
        <w:t>motion</w:t>
      </w:r>
      <w:proofErr w:type="spellEnd"/>
      <w:r w:rsidR="00383A86" w:rsidRPr="00383A86">
        <w:rPr>
          <w:i/>
          <w:iCs/>
          <w:sz w:val="24"/>
          <w:szCs w:val="24"/>
          <w:lang w:val="ro-RO"/>
        </w:rPr>
        <w:t xml:space="preserve"> </w:t>
      </w:r>
      <w:proofErr w:type="spellStart"/>
      <w:r w:rsidR="00383A86" w:rsidRPr="00383A86">
        <w:rPr>
          <w:i/>
          <w:iCs/>
          <w:sz w:val="24"/>
          <w:szCs w:val="24"/>
          <w:lang w:val="ro-RO"/>
        </w:rPr>
        <w:t>graphics</w:t>
      </w:r>
      <w:proofErr w:type="spellEnd"/>
      <w:r w:rsidR="00383A86">
        <w:rPr>
          <w:sz w:val="24"/>
          <w:szCs w:val="24"/>
          <w:lang w:val="ro-RO"/>
        </w:rPr>
        <w:t>, un prim pas în dobândirea abilităților necesare pentru crearea graficii</w:t>
      </w:r>
      <w:r w:rsidR="00383A86" w:rsidRPr="00383A86">
        <w:rPr>
          <w:sz w:val="24"/>
          <w:szCs w:val="24"/>
          <w:lang w:val="ro-RO"/>
        </w:rPr>
        <w:t xml:space="preserve"> de televiziune sau anima</w:t>
      </w:r>
      <w:r w:rsidR="00383A86">
        <w:rPr>
          <w:sz w:val="24"/>
          <w:szCs w:val="24"/>
          <w:lang w:val="ro-RO"/>
        </w:rPr>
        <w:t>ț</w:t>
      </w:r>
      <w:r w:rsidR="00383A86" w:rsidRPr="00383A86">
        <w:rPr>
          <w:sz w:val="24"/>
          <w:szCs w:val="24"/>
          <w:lang w:val="ro-RO"/>
        </w:rPr>
        <w:t>ii</w:t>
      </w:r>
      <w:r w:rsidR="00383A86">
        <w:rPr>
          <w:sz w:val="24"/>
          <w:szCs w:val="24"/>
          <w:lang w:val="ro-RO"/>
        </w:rPr>
        <w:t>lor</w:t>
      </w:r>
      <w:r w:rsidR="00383A86" w:rsidRPr="00383A86">
        <w:rPr>
          <w:sz w:val="24"/>
          <w:szCs w:val="24"/>
          <w:lang w:val="ro-RO"/>
        </w:rPr>
        <w:t xml:space="preserve"> pentru campanii publicitare.</w:t>
      </w:r>
    </w:p>
    <w:p w14:paraId="4860CA2B" w14:textId="41450467" w:rsidR="00383A86" w:rsidRDefault="00383A86" w:rsidP="001908B9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Câteva exemple de proiecte de </w:t>
      </w:r>
      <w:proofErr w:type="spellStart"/>
      <w:r w:rsidRPr="00383A86">
        <w:rPr>
          <w:i/>
          <w:iCs/>
          <w:sz w:val="24"/>
          <w:szCs w:val="24"/>
          <w:lang w:val="ro-RO"/>
        </w:rPr>
        <w:t>motion</w:t>
      </w:r>
      <w:proofErr w:type="spellEnd"/>
      <w:r w:rsidRPr="00383A86">
        <w:rPr>
          <w:i/>
          <w:iCs/>
          <w:sz w:val="24"/>
          <w:szCs w:val="24"/>
          <w:lang w:val="ro-RO"/>
        </w:rPr>
        <w:t xml:space="preserve"> </w:t>
      </w:r>
      <w:proofErr w:type="spellStart"/>
      <w:r w:rsidRPr="00383A86">
        <w:rPr>
          <w:i/>
          <w:iCs/>
          <w:sz w:val="24"/>
          <w:szCs w:val="24"/>
          <w:lang w:val="ro-RO"/>
        </w:rPr>
        <w:t>graphics</w:t>
      </w:r>
      <w:proofErr w:type="spellEnd"/>
      <w:r>
        <w:rPr>
          <w:i/>
          <w:iCs/>
          <w:sz w:val="24"/>
          <w:szCs w:val="24"/>
          <w:lang w:val="ro-RO"/>
        </w:rPr>
        <w:t xml:space="preserve"> </w:t>
      </w:r>
      <w:r w:rsidR="00BF1BC1">
        <w:rPr>
          <w:sz w:val="24"/>
          <w:szCs w:val="24"/>
          <w:lang w:val="ro-RO"/>
        </w:rPr>
        <w:t xml:space="preserve">realizate de Roxana Lupu, </w:t>
      </w:r>
      <w:r w:rsidR="00BF1BC1" w:rsidRPr="00BF1BC1">
        <w:rPr>
          <w:sz w:val="24"/>
          <w:szCs w:val="24"/>
          <w:lang w:val="ro-RO"/>
        </w:rPr>
        <w:t>Mihnea Christian Faust,</w:t>
      </w:r>
      <w:r w:rsidR="00BF1BC1" w:rsidRPr="00BF1BC1">
        <w:t xml:space="preserve"> </w:t>
      </w:r>
      <w:r w:rsidR="00BF1BC1" w:rsidRPr="00BF1BC1">
        <w:rPr>
          <w:sz w:val="24"/>
          <w:szCs w:val="24"/>
          <w:lang w:val="ro-RO"/>
        </w:rPr>
        <w:t>Ana Cristina Lipan</w:t>
      </w:r>
      <w:r w:rsidR="00BF1BC1">
        <w:rPr>
          <w:sz w:val="24"/>
          <w:szCs w:val="24"/>
          <w:lang w:val="ro-RO"/>
        </w:rPr>
        <w:t xml:space="preserve">, </w:t>
      </w:r>
      <w:r w:rsidR="00BF1BC1" w:rsidRPr="00BF1BC1">
        <w:rPr>
          <w:sz w:val="24"/>
          <w:szCs w:val="24"/>
          <w:lang w:val="ro-RO"/>
        </w:rPr>
        <w:t>Anne-</w:t>
      </w:r>
      <w:proofErr w:type="spellStart"/>
      <w:r w:rsidR="00BF1BC1" w:rsidRPr="00BF1BC1">
        <w:rPr>
          <w:sz w:val="24"/>
          <w:szCs w:val="24"/>
          <w:lang w:val="ro-RO"/>
        </w:rPr>
        <w:t>Marie</w:t>
      </w:r>
      <w:proofErr w:type="spellEnd"/>
      <w:r w:rsidR="00BF1BC1" w:rsidRPr="00BF1BC1">
        <w:rPr>
          <w:sz w:val="24"/>
          <w:szCs w:val="24"/>
          <w:lang w:val="ro-RO"/>
        </w:rPr>
        <w:t xml:space="preserve"> S</w:t>
      </w:r>
      <w:r w:rsidR="00BF1BC1">
        <w:rPr>
          <w:sz w:val="24"/>
          <w:szCs w:val="24"/>
          <w:lang w:val="ro-RO"/>
        </w:rPr>
        <w:t>ă</w:t>
      </w:r>
      <w:r w:rsidR="00BF1BC1" w:rsidRPr="00BF1BC1">
        <w:rPr>
          <w:sz w:val="24"/>
          <w:szCs w:val="24"/>
          <w:lang w:val="ro-RO"/>
        </w:rPr>
        <w:t>vulescu</w:t>
      </w:r>
      <w:r w:rsidR="00BF1BC1">
        <w:rPr>
          <w:sz w:val="24"/>
          <w:szCs w:val="24"/>
          <w:lang w:val="ro-RO"/>
        </w:rPr>
        <w:t xml:space="preserve">, Ioana Denisa Sora, </w:t>
      </w:r>
      <w:r w:rsidR="00BF1BC1" w:rsidRPr="00BF1BC1">
        <w:rPr>
          <w:sz w:val="24"/>
          <w:szCs w:val="24"/>
          <w:lang w:val="ro-RO"/>
        </w:rPr>
        <w:t xml:space="preserve">Bianca Cristina </w:t>
      </w:r>
      <w:proofErr w:type="spellStart"/>
      <w:r w:rsidR="00BF1BC1" w:rsidRPr="00BF1BC1">
        <w:rPr>
          <w:sz w:val="24"/>
          <w:szCs w:val="24"/>
          <w:lang w:val="ro-RO"/>
        </w:rPr>
        <w:t>Soitariu</w:t>
      </w:r>
      <w:proofErr w:type="spellEnd"/>
      <w:r w:rsidR="00BF1BC1">
        <w:rPr>
          <w:sz w:val="24"/>
          <w:szCs w:val="24"/>
          <w:lang w:val="ro-RO"/>
        </w:rPr>
        <w:t xml:space="preserve">, Luana Ionescu și </w:t>
      </w:r>
      <w:proofErr w:type="spellStart"/>
      <w:r w:rsidR="00BF1BC1">
        <w:rPr>
          <w:sz w:val="24"/>
          <w:szCs w:val="24"/>
          <w:lang w:val="ro-RO"/>
        </w:rPr>
        <w:t>Anita</w:t>
      </w:r>
      <w:proofErr w:type="spellEnd"/>
      <w:r w:rsidR="00BF1BC1">
        <w:rPr>
          <w:sz w:val="24"/>
          <w:szCs w:val="24"/>
          <w:lang w:val="ro-RO"/>
        </w:rPr>
        <w:t xml:space="preserve"> Badea, pot fi vizualizate mai jos.</w:t>
      </w:r>
    </w:p>
    <w:p w14:paraId="53DC1B3B" w14:textId="2E92E985" w:rsidR="00BF1BC1" w:rsidRPr="00383A86" w:rsidRDefault="00BF1BC1" w:rsidP="001908B9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Mai multe detalii cu privire la procesul de admitere la programul de masterat </w:t>
      </w:r>
      <w:r w:rsidRPr="001908B9">
        <w:rPr>
          <w:sz w:val="24"/>
          <w:szCs w:val="24"/>
          <w:lang w:val="ro-RO"/>
        </w:rPr>
        <w:t>„Producție multimedia și audio-video” de la Facultatea de Jurnalism și Științele Comunicării a Universității din București</w:t>
      </w:r>
      <w:r>
        <w:rPr>
          <w:sz w:val="24"/>
          <w:szCs w:val="24"/>
          <w:lang w:val="ro-RO"/>
        </w:rPr>
        <w:t xml:space="preserve"> pot fi accesate </w:t>
      </w:r>
      <w:hyperlink r:id="rId4" w:history="1">
        <w:r w:rsidRPr="00BF1BC1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>
        <w:rPr>
          <w:sz w:val="24"/>
          <w:szCs w:val="24"/>
          <w:lang w:val="ro-RO"/>
        </w:rPr>
        <w:t>.</w:t>
      </w:r>
    </w:p>
    <w:sectPr w:rsidR="00BF1BC1" w:rsidRPr="00383A86" w:rsidSect="00B74E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45"/>
    <w:rsid w:val="001908B9"/>
    <w:rsid w:val="00383A86"/>
    <w:rsid w:val="00422B3E"/>
    <w:rsid w:val="004470E4"/>
    <w:rsid w:val="008B0245"/>
    <w:rsid w:val="00B74E88"/>
    <w:rsid w:val="00BF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1D29"/>
  <w15:chartTrackingRefBased/>
  <w15:docId w15:val="{4F898FE4-0DB1-4DD0-B67C-63C8F3CC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1B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jsc.unibuc.ro/admitere-masterat/productie-multimedia-si-audio-vide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2023-07-13T06:12:00Z</dcterms:created>
  <dcterms:modified xsi:type="dcterms:W3CDTF">2023-07-13T06:57:00Z</dcterms:modified>
</cp:coreProperties>
</file>