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CE3C2" w14:textId="3B47FE59" w:rsidR="00A81C44" w:rsidRDefault="00A81C44" w:rsidP="00DC13A5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Facultatea de Istorie a Universității din București, cursuri online de pregătire pentru #BACistorie2025 </w:t>
      </w:r>
    </w:p>
    <w:p w14:paraId="4A0B7074" w14:textId="77777777" w:rsidR="0040690B" w:rsidRDefault="0040690B" w:rsidP="0040690B">
      <w:pPr>
        <w:spacing w:line="360" w:lineRule="auto"/>
        <w:jc w:val="both"/>
        <w:rPr>
          <w:rFonts w:ascii="Times New Roman" w:hAnsi="Times New Roman" w:cs="Times New Roman"/>
        </w:rPr>
      </w:pPr>
    </w:p>
    <w:p w14:paraId="17ACFAD4" w14:textId="69BB046E" w:rsidR="00A81C44" w:rsidRDefault="0000393C" w:rsidP="00A81C44">
      <w:pPr>
        <w:spacing w:line="360" w:lineRule="auto"/>
        <w:jc w:val="both"/>
        <w:rPr>
          <w:rFonts w:ascii="Times New Roman" w:hAnsi="Times New Roman" w:cs="Times New Roman"/>
        </w:rPr>
      </w:pPr>
      <w:r w:rsidRPr="00A81C44">
        <w:rPr>
          <w:rFonts w:ascii="Times New Roman" w:hAnsi="Times New Roman" w:cs="Times New Roman"/>
        </w:rPr>
        <w:t xml:space="preserve">În perioada 8 martie - 5 aprilie </w:t>
      </w:r>
      <w:r w:rsidR="00A81C44" w:rsidRPr="00A81C44">
        <w:rPr>
          <w:rFonts w:ascii="Times New Roman" w:hAnsi="Times New Roman" w:cs="Times New Roman"/>
        </w:rPr>
        <w:t>2025</w:t>
      </w:r>
      <w:r w:rsidR="00A81C44">
        <w:rPr>
          <w:rFonts w:ascii="Times New Roman" w:hAnsi="Times New Roman" w:cs="Times New Roman"/>
        </w:rPr>
        <w:t xml:space="preserve">, </w:t>
      </w:r>
      <w:r w:rsidR="00A81C44" w:rsidRPr="00A81C44">
        <w:rPr>
          <w:rFonts w:ascii="Times New Roman" w:hAnsi="Times New Roman" w:cs="Times New Roman"/>
          <w:b/>
          <w:bCs/>
        </w:rPr>
        <w:t>Facultatea de Istorie a Universității din București</w:t>
      </w:r>
      <w:r w:rsidR="00A81C44">
        <w:rPr>
          <w:rFonts w:ascii="Times New Roman" w:hAnsi="Times New Roman" w:cs="Times New Roman"/>
        </w:rPr>
        <w:t xml:space="preserve"> va organiza o nouă ediție a proiectului </w:t>
      </w:r>
      <w:r w:rsidR="00A81C44" w:rsidRPr="00F22FB7">
        <w:rPr>
          <w:rFonts w:ascii="Times New Roman" w:hAnsi="Times New Roman" w:cs="Times New Roman"/>
          <w:b/>
          <w:bCs/>
        </w:rPr>
        <w:t>„Bacul la Istorie”</w:t>
      </w:r>
      <w:r w:rsidR="00A81C44" w:rsidRPr="00A81C44">
        <w:rPr>
          <w:rFonts w:ascii="Times New Roman" w:hAnsi="Times New Roman" w:cs="Times New Roman"/>
        </w:rPr>
        <w:t xml:space="preserve"> </w:t>
      </w:r>
      <w:r w:rsidR="00A81C44">
        <w:rPr>
          <w:rFonts w:ascii="Times New Roman" w:hAnsi="Times New Roman" w:cs="Times New Roman"/>
        </w:rPr>
        <w:t xml:space="preserve">pentru toți elevii de clasa a XII-a care se pregătesc de Examenul Național de Bacalaureat la această disciplină. </w:t>
      </w:r>
    </w:p>
    <w:p w14:paraId="37395CB1" w14:textId="26C992F4" w:rsidR="00A81C44" w:rsidRDefault="00A81C44" w:rsidP="00A81C44">
      <w:pPr>
        <w:spacing w:line="360" w:lineRule="auto"/>
        <w:jc w:val="both"/>
        <w:rPr>
          <w:rFonts w:ascii="Times New Roman" w:hAnsi="Times New Roman" w:cs="Times New Roman"/>
        </w:rPr>
      </w:pPr>
      <w:r w:rsidRPr="0000393C">
        <w:rPr>
          <w:rFonts w:ascii="Times New Roman" w:hAnsi="Times New Roman" w:cs="Times New Roman"/>
        </w:rPr>
        <w:t xml:space="preserve">Înscrierile sunt deschise până pe </w:t>
      </w:r>
      <w:r w:rsidRPr="00F22FB7">
        <w:rPr>
          <w:rFonts w:ascii="Times New Roman" w:hAnsi="Times New Roman" w:cs="Times New Roman"/>
          <w:b/>
          <w:bCs/>
        </w:rPr>
        <w:t>7 martie 2025</w:t>
      </w:r>
      <w:r w:rsidRPr="0000393C">
        <w:rPr>
          <w:rFonts w:ascii="Times New Roman" w:hAnsi="Times New Roman" w:cs="Times New Roman"/>
        </w:rPr>
        <w:t xml:space="preserve">, iar elevii interesați trebuie să </w:t>
      </w:r>
      <w:r>
        <w:rPr>
          <w:rFonts w:ascii="Times New Roman" w:hAnsi="Times New Roman" w:cs="Times New Roman"/>
        </w:rPr>
        <w:t xml:space="preserve">se înscrie printr-un formular de înscriere online care poate fi accesat </w:t>
      </w:r>
      <w:hyperlink r:id="rId4" w:history="1">
        <w:r w:rsidRPr="00A81C44">
          <w:rPr>
            <w:rStyle w:val="Hyperlink"/>
            <w:rFonts w:ascii="Times New Roman" w:hAnsi="Times New Roman" w:cs="Times New Roman"/>
            <w:b/>
            <w:bCs/>
          </w:rPr>
          <w:t>aici</w:t>
        </w:r>
      </w:hyperlink>
      <w:r>
        <w:rPr>
          <w:rFonts w:ascii="Times New Roman" w:hAnsi="Times New Roman" w:cs="Times New Roman"/>
        </w:rPr>
        <w:t>.</w:t>
      </w:r>
      <w:r w:rsidRPr="0000393C">
        <w:rPr>
          <w:rFonts w:ascii="Times New Roman" w:hAnsi="Times New Roman" w:cs="Times New Roman"/>
        </w:rPr>
        <w:t xml:space="preserve"> </w:t>
      </w:r>
    </w:p>
    <w:p w14:paraId="0A133003" w14:textId="62D0DCE8" w:rsidR="009E5D65" w:rsidRDefault="009E5D65" w:rsidP="009E5D65">
      <w:pPr>
        <w:spacing w:line="360" w:lineRule="auto"/>
        <w:jc w:val="both"/>
        <w:rPr>
          <w:rFonts w:ascii="Times New Roman" w:hAnsi="Times New Roman" w:cs="Times New Roman"/>
        </w:rPr>
      </w:pPr>
      <w:r w:rsidRPr="009E5D65">
        <w:rPr>
          <w:rFonts w:ascii="Times New Roman" w:hAnsi="Times New Roman" w:cs="Times New Roman"/>
        </w:rPr>
        <w:t>Programul va include o serie de cursuri care vor acoperi teme variate și importante pentru examenul de Bacalaureat</w:t>
      </w:r>
      <w:r>
        <w:rPr>
          <w:rFonts w:ascii="Times New Roman" w:hAnsi="Times New Roman" w:cs="Times New Roman"/>
        </w:rPr>
        <w:t>,</w:t>
      </w:r>
      <w:r w:rsidR="002278A7">
        <w:rPr>
          <w:rFonts w:ascii="Times New Roman" w:hAnsi="Times New Roman" w:cs="Times New Roman"/>
        </w:rPr>
        <w:t xml:space="preserve"> </w:t>
      </w:r>
      <w:r w:rsidRPr="0000393C">
        <w:rPr>
          <w:rFonts w:ascii="Times New Roman" w:hAnsi="Times New Roman" w:cs="Times New Roman"/>
        </w:rPr>
        <w:t xml:space="preserve">de la formarea statului român modern până la regimurile politice ale secolului XX. </w:t>
      </w:r>
    </w:p>
    <w:p w14:paraId="15151AFF" w14:textId="29254579" w:rsidR="00F22FB7" w:rsidRDefault="00F22FB7" w:rsidP="0000393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Întâlnirile </w:t>
      </w:r>
      <w:r w:rsidR="002C2407">
        <w:rPr>
          <w:rFonts w:ascii="Times New Roman" w:hAnsi="Times New Roman" w:cs="Times New Roman"/>
        </w:rPr>
        <w:t>se vor desfășura</w:t>
      </w:r>
      <w:r>
        <w:rPr>
          <w:rFonts w:ascii="Times New Roman" w:hAnsi="Times New Roman" w:cs="Times New Roman"/>
        </w:rPr>
        <w:t xml:space="preserve"> online</w:t>
      </w:r>
      <w:r w:rsidR="00A81C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pe platforma </w:t>
      </w:r>
      <w:proofErr w:type="spellStart"/>
      <w:r>
        <w:rPr>
          <w:rFonts w:ascii="Times New Roman" w:hAnsi="Times New Roman" w:cs="Times New Roman"/>
        </w:rPr>
        <w:t>Zoom</w:t>
      </w:r>
      <w:proofErr w:type="spellEnd"/>
      <w:r w:rsidR="00A81C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pentru a fi accesibile tuturor elevilor </w:t>
      </w:r>
      <w:r w:rsidR="00A81C44">
        <w:rPr>
          <w:rFonts w:ascii="Times New Roman" w:hAnsi="Times New Roman" w:cs="Times New Roman"/>
        </w:rPr>
        <w:t>interesați</w:t>
      </w:r>
      <w:r>
        <w:rPr>
          <w:rFonts w:ascii="Times New Roman" w:hAnsi="Times New Roman" w:cs="Times New Roman"/>
        </w:rPr>
        <w:t xml:space="preserve">. </w:t>
      </w:r>
      <w:r w:rsidRPr="00F22FB7">
        <w:rPr>
          <w:rFonts w:ascii="Times New Roman" w:hAnsi="Times New Roman" w:cs="Times New Roman"/>
        </w:rPr>
        <w:t>Programul de pregătire este gratuit, deschis tuturor elevilor care își doresc să își consolideze sau testeze cunoștințele pentru proba la istorie.</w:t>
      </w:r>
    </w:p>
    <w:p w14:paraId="3C3DCD41" w14:textId="4478EB20" w:rsidR="00F3021A" w:rsidRPr="00F22FB7" w:rsidRDefault="00F22FB7" w:rsidP="0000393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Calendarul întâlnirilor</w:t>
      </w:r>
      <w:r>
        <w:rPr>
          <w:rFonts w:ascii="Times New Roman" w:hAnsi="Times New Roman" w:cs="Times New Roman"/>
          <w:lang w:val="en-GB"/>
        </w:rPr>
        <w:t>:</w:t>
      </w:r>
    </w:p>
    <w:p w14:paraId="279508D5" w14:textId="74AF527F" w:rsidR="00F3021A" w:rsidRPr="00B07B82" w:rsidRDefault="00F3021A" w:rsidP="00F3021A">
      <w:pPr>
        <w:spacing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F3021A">
        <w:rPr>
          <w:rFonts w:ascii="Times New Roman" w:hAnsi="Times New Roman" w:cs="Times New Roman"/>
          <w:b/>
          <w:bCs/>
        </w:rPr>
        <w:t>8 martie</w:t>
      </w:r>
      <w:r w:rsidRPr="00F3021A">
        <w:rPr>
          <w:rFonts w:ascii="Times New Roman" w:hAnsi="Times New Roman" w:cs="Times New Roman"/>
        </w:rPr>
        <w:t xml:space="preserve"> – Introducere. Romanitatea românilor în viziunea istoricilor</w:t>
      </w:r>
      <w:r w:rsidR="00B07B82">
        <w:rPr>
          <w:rFonts w:ascii="Times New Roman" w:hAnsi="Times New Roman" w:cs="Times New Roman"/>
        </w:rPr>
        <w:t xml:space="preserve">, curs susținut de </w:t>
      </w:r>
      <w:r w:rsidRPr="00B07B82">
        <w:rPr>
          <w:rFonts w:ascii="Times New Roman" w:hAnsi="Times New Roman" w:cs="Times New Roman"/>
          <w:b/>
          <w:bCs/>
        </w:rPr>
        <w:t>prof. Emilia Vlad</w:t>
      </w:r>
      <w:r w:rsidR="00B07B82" w:rsidRPr="00B07B82">
        <w:rPr>
          <w:rFonts w:ascii="Times New Roman" w:hAnsi="Times New Roman" w:cs="Times New Roman"/>
          <w:lang w:val="en-GB"/>
        </w:rPr>
        <w:t>;</w:t>
      </w:r>
    </w:p>
    <w:p w14:paraId="1B809E29" w14:textId="04FCB891" w:rsidR="00F3021A" w:rsidRPr="00B07B82" w:rsidRDefault="00F3021A" w:rsidP="00F3021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3021A">
        <w:rPr>
          <w:rFonts w:ascii="Times New Roman" w:hAnsi="Times New Roman" w:cs="Times New Roman"/>
          <w:b/>
          <w:bCs/>
        </w:rPr>
        <w:t>15 martie</w:t>
      </w:r>
      <w:r w:rsidRPr="00F3021A">
        <w:rPr>
          <w:rFonts w:ascii="Times New Roman" w:hAnsi="Times New Roman" w:cs="Times New Roman"/>
        </w:rPr>
        <w:t xml:space="preserve"> – Autonomii locale și instituții centrale în spațiul românesc (sec. IX-XVIII). Diplomație și conflicte în Evul Mediu și modernitate</w:t>
      </w:r>
      <w:r w:rsidR="00B07B82">
        <w:rPr>
          <w:rFonts w:ascii="Times New Roman" w:hAnsi="Times New Roman" w:cs="Times New Roman"/>
        </w:rPr>
        <w:t xml:space="preserve">, curs susținut de </w:t>
      </w:r>
      <w:r w:rsidRPr="00B07B82">
        <w:rPr>
          <w:rFonts w:ascii="Times New Roman" w:hAnsi="Times New Roman" w:cs="Times New Roman"/>
          <w:b/>
          <w:bCs/>
        </w:rPr>
        <w:t>prof. Maria Mariana Gheorghe</w:t>
      </w:r>
      <w:r w:rsidR="00B07B82" w:rsidRPr="00B07B82">
        <w:rPr>
          <w:rFonts w:ascii="Times New Roman" w:hAnsi="Times New Roman" w:cs="Times New Roman"/>
        </w:rPr>
        <w:t>;</w:t>
      </w:r>
    </w:p>
    <w:p w14:paraId="30404903" w14:textId="6E4151D6" w:rsidR="00F3021A" w:rsidRPr="00F3021A" w:rsidRDefault="00F3021A" w:rsidP="00F3021A">
      <w:pPr>
        <w:spacing w:line="360" w:lineRule="auto"/>
        <w:jc w:val="both"/>
        <w:rPr>
          <w:rFonts w:ascii="Times New Roman" w:hAnsi="Times New Roman" w:cs="Times New Roman"/>
        </w:rPr>
      </w:pPr>
      <w:r w:rsidRPr="00F3021A">
        <w:rPr>
          <w:rFonts w:ascii="Times New Roman" w:hAnsi="Times New Roman" w:cs="Times New Roman"/>
          <w:b/>
          <w:bCs/>
        </w:rPr>
        <w:t>22 martie</w:t>
      </w:r>
      <w:r w:rsidRPr="00F3021A">
        <w:rPr>
          <w:rFonts w:ascii="Times New Roman" w:hAnsi="Times New Roman" w:cs="Times New Roman"/>
        </w:rPr>
        <w:t xml:space="preserve"> – Statul român modern: de la proiect politic la România Mare. De la „criza orientală” la marile alianțe ale sec. XX</w:t>
      </w:r>
      <w:r w:rsidR="00B07B82">
        <w:rPr>
          <w:rFonts w:ascii="Times New Roman" w:hAnsi="Times New Roman" w:cs="Times New Roman"/>
        </w:rPr>
        <w:t>,</w:t>
      </w:r>
      <w:r w:rsidR="00B07B82" w:rsidRPr="00B07B82">
        <w:rPr>
          <w:rFonts w:ascii="Times New Roman" w:hAnsi="Times New Roman" w:cs="Times New Roman"/>
        </w:rPr>
        <w:t xml:space="preserve"> </w:t>
      </w:r>
      <w:r w:rsidR="00B07B82">
        <w:rPr>
          <w:rFonts w:ascii="Times New Roman" w:hAnsi="Times New Roman" w:cs="Times New Roman"/>
        </w:rPr>
        <w:t xml:space="preserve">curs susținut de </w:t>
      </w:r>
      <w:r w:rsidRPr="00B07B82">
        <w:rPr>
          <w:rFonts w:ascii="Times New Roman" w:hAnsi="Times New Roman" w:cs="Times New Roman"/>
          <w:b/>
          <w:bCs/>
        </w:rPr>
        <w:t xml:space="preserve">prof. </w:t>
      </w:r>
      <w:proofErr w:type="spellStart"/>
      <w:r w:rsidRPr="00B07B82">
        <w:rPr>
          <w:rFonts w:ascii="Times New Roman" w:hAnsi="Times New Roman" w:cs="Times New Roman"/>
          <w:b/>
          <w:bCs/>
        </w:rPr>
        <w:t>Rocsana</w:t>
      </w:r>
      <w:proofErr w:type="spellEnd"/>
      <w:r w:rsidRPr="00B07B8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07B82">
        <w:rPr>
          <w:rFonts w:ascii="Times New Roman" w:hAnsi="Times New Roman" w:cs="Times New Roman"/>
          <w:b/>
          <w:bCs/>
        </w:rPr>
        <w:t>Rusin</w:t>
      </w:r>
      <w:proofErr w:type="spellEnd"/>
      <w:r w:rsidR="00B07B82" w:rsidRPr="00B07B82">
        <w:rPr>
          <w:rFonts w:ascii="Times New Roman" w:hAnsi="Times New Roman" w:cs="Times New Roman"/>
        </w:rPr>
        <w:t>;</w:t>
      </w:r>
    </w:p>
    <w:p w14:paraId="2D3DC1D2" w14:textId="5AED83AA" w:rsidR="00F3021A" w:rsidRPr="00B07B82" w:rsidRDefault="00F3021A" w:rsidP="00F3021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81C44">
        <w:rPr>
          <w:rFonts w:ascii="Times New Roman" w:hAnsi="Times New Roman" w:cs="Times New Roman"/>
          <w:b/>
          <w:bCs/>
        </w:rPr>
        <w:t>29</w:t>
      </w:r>
      <w:r w:rsidRPr="00F3021A">
        <w:rPr>
          <w:rFonts w:ascii="Times New Roman" w:hAnsi="Times New Roman" w:cs="Times New Roman"/>
        </w:rPr>
        <w:t xml:space="preserve"> </w:t>
      </w:r>
      <w:r w:rsidRPr="00F3021A">
        <w:rPr>
          <w:rFonts w:ascii="Times New Roman" w:hAnsi="Times New Roman" w:cs="Times New Roman"/>
          <w:b/>
          <w:bCs/>
        </w:rPr>
        <w:t>martie</w:t>
      </w:r>
      <w:r w:rsidRPr="00F3021A">
        <w:rPr>
          <w:rFonts w:ascii="Times New Roman" w:hAnsi="Times New Roman" w:cs="Times New Roman"/>
        </w:rPr>
        <w:t xml:space="preserve"> – Secolul XX: democrație și totalitarism. Ideologii și practici politice în România și Europa</w:t>
      </w:r>
      <w:r w:rsidR="00B07B82">
        <w:rPr>
          <w:rFonts w:ascii="Times New Roman" w:hAnsi="Times New Roman" w:cs="Times New Roman"/>
        </w:rPr>
        <w:t>,</w:t>
      </w:r>
      <w:r w:rsidR="00B07B82" w:rsidRPr="00B07B82">
        <w:rPr>
          <w:rFonts w:ascii="Times New Roman" w:hAnsi="Times New Roman" w:cs="Times New Roman"/>
        </w:rPr>
        <w:t xml:space="preserve"> </w:t>
      </w:r>
      <w:r w:rsidR="00B07B82">
        <w:rPr>
          <w:rFonts w:ascii="Times New Roman" w:hAnsi="Times New Roman" w:cs="Times New Roman"/>
        </w:rPr>
        <w:t xml:space="preserve">curs susținut de </w:t>
      </w:r>
      <w:r w:rsidRPr="00B07B82">
        <w:rPr>
          <w:rFonts w:ascii="Times New Roman" w:hAnsi="Times New Roman" w:cs="Times New Roman"/>
          <w:b/>
          <w:bCs/>
        </w:rPr>
        <w:t>prof. Andrei Avram</w:t>
      </w:r>
      <w:r w:rsidR="00B07B82" w:rsidRPr="00B07B82">
        <w:rPr>
          <w:rFonts w:ascii="Times New Roman" w:hAnsi="Times New Roman" w:cs="Times New Roman"/>
        </w:rPr>
        <w:t>;</w:t>
      </w:r>
    </w:p>
    <w:p w14:paraId="2B0C75CA" w14:textId="64E0F396" w:rsidR="00F3021A" w:rsidRDefault="00F3021A" w:rsidP="00F3021A">
      <w:pPr>
        <w:spacing w:line="360" w:lineRule="auto"/>
        <w:jc w:val="both"/>
        <w:rPr>
          <w:rFonts w:ascii="Times New Roman" w:hAnsi="Times New Roman" w:cs="Times New Roman"/>
        </w:rPr>
      </w:pPr>
      <w:r w:rsidRPr="00F3021A">
        <w:rPr>
          <w:rFonts w:ascii="Times New Roman" w:hAnsi="Times New Roman" w:cs="Times New Roman"/>
          <w:b/>
          <w:bCs/>
        </w:rPr>
        <w:t>5 aprilie</w:t>
      </w:r>
      <w:r w:rsidRPr="00F3021A">
        <w:rPr>
          <w:rFonts w:ascii="Times New Roman" w:hAnsi="Times New Roman" w:cs="Times New Roman"/>
        </w:rPr>
        <w:t xml:space="preserve"> – România postbelică: stalinism, național-comunism și disidență anticomunistă. România în perioada „Războiului Rece”</w:t>
      </w:r>
      <w:r w:rsidR="00B07B82">
        <w:rPr>
          <w:rFonts w:ascii="Times New Roman" w:hAnsi="Times New Roman" w:cs="Times New Roman"/>
        </w:rPr>
        <w:t>,</w:t>
      </w:r>
      <w:r w:rsidR="00B07B82" w:rsidRPr="00B07B82">
        <w:rPr>
          <w:rFonts w:ascii="Times New Roman" w:hAnsi="Times New Roman" w:cs="Times New Roman"/>
        </w:rPr>
        <w:t xml:space="preserve"> </w:t>
      </w:r>
      <w:r w:rsidR="00B07B82">
        <w:rPr>
          <w:rFonts w:ascii="Times New Roman" w:hAnsi="Times New Roman" w:cs="Times New Roman"/>
        </w:rPr>
        <w:t xml:space="preserve">curs susținut de </w:t>
      </w:r>
      <w:r w:rsidRPr="00B07B82">
        <w:rPr>
          <w:rFonts w:ascii="Times New Roman" w:hAnsi="Times New Roman" w:cs="Times New Roman"/>
          <w:b/>
          <w:bCs/>
        </w:rPr>
        <w:t>prof. Dănuț Solcan</w:t>
      </w:r>
      <w:r w:rsidR="00B07B82" w:rsidRPr="00B07B82">
        <w:rPr>
          <w:rFonts w:ascii="Times New Roman" w:hAnsi="Times New Roman" w:cs="Times New Roman"/>
        </w:rPr>
        <w:t>.</w:t>
      </w:r>
    </w:p>
    <w:p w14:paraId="4DC856E2" w14:textId="18F0B183" w:rsidR="00B07B82" w:rsidRPr="0040690B" w:rsidRDefault="00F22FB7" w:rsidP="00F3021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 multe informații </w:t>
      </w:r>
      <w:r w:rsidR="00A81C44">
        <w:rPr>
          <w:rFonts w:ascii="Times New Roman" w:hAnsi="Times New Roman" w:cs="Times New Roman"/>
        </w:rPr>
        <w:t>cu privire la ediția din acest an a proiectului „Bacul la Istorie” pot fi consultate pe</w:t>
      </w:r>
      <w:r>
        <w:rPr>
          <w:rFonts w:ascii="Times New Roman" w:hAnsi="Times New Roman" w:cs="Times New Roman"/>
        </w:rPr>
        <w:t xml:space="preserve"> </w:t>
      </w:r>
      <w:hyperlink r:id="rId5" w:history="1">
        <w:r w:rsidRPr="00A81C44">
          <w:rPr>
            <w:rStyle w:val="Hyperlink"/>
            <w:rFonts w:ascii="Times New Roman" w:hAnsi="Times New Roman" w:cs="Times New Roman"/>
            <w:b/>
            <w:bCs/>
          </w:rPr>
          <w:t>pagina de Facebook</w:t>
        </w:r>
      </w:hyperlink>
      <w:r>
        <w:rPr>
          <w:rFonts w:ascii="Times New Roman" w:hAnsi="Times New Roman" w:cs="Times New Roman"/>
        </w:rPr>
        <w:t xml:space="preserve"> a Facultății de Istorie a UB.</w:t>
      </w:r>
    </w:p>
    <w:sectPr w:rsidR="00B07B82" w:rsidRPr="00406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0B"/>
    <w:rsid w:val="0000393C"/>
    <w:rsid w:val="002278A7"/>
    <w:rsid w:val="002C2407"/>
    <w:rsid w:val="0040690B"/>
    <w:rsid w:val="004D3240"/>
    <w:rsid w:val="00767A06"/>
    <w:rsid w:val="009E5D65"/>
    <w:rsid w:val="00A81C44"/>
    <w:rsid w:val="00B07B82"/>
    <w:rsid w:val="00CD4662"/>
    <w:rsid w:val="00DC13A5"/>
    <w:rsid w:val="00F22FB7"/>
    <w:rsid w:val="00F3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BEFF"/>
  <w15:chartTrackingRefBased/>
  <w15:docId w15:val="{87BC22F3-3438-40C0-8C69-BCAD6EDF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9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9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9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9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9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9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9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9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9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9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2F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istorieUB/posts/pfbid0EP2EFJa9bhYypXg5puTZwTAM4SaRiz2zb7oWg3sG7FEEcHNecWKF6C2tFJTcwXLcl" TargetMode="External"/><Relationship Id="rId4" Type="http://schemas.openxmlformats.org/officeDocument/2006/relationships/hyperlink" Target="https://docs.google.com/forms/d/e/1FAIpQLSdVQi7Syv6MxEYGu6XNeImlIsb12uNkU-u8_YRl65KGNXKrEg/viewfor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320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User</cp:lastModifiedBy>
  <cp:revision>5</cp:revision>
  <dcterms:created xsi:type="dcterms:W3CDTF">2025-03-03T09:54:00Z</dcterms:created>
  <dcterms:modified xsi:type="dcterms:W3CDTF">2025-03-04T07:23:00Z</dcterms:modified>
</cp:coreProperties>
</file>