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Se deschid porțile imaginației la primul festivALL UB: 9 scriitori, 9 mai, 9 minute și... un maraton de idei!</w:t>
      </w:r>
    </w:p>
    <w:p w:rsidR="00000000" w:rsidDel="00000000" w:rsidP="00000000" w:rsidRDefault="00000000" w:rsidRPr="00000000" w14:paraId="00000002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În prima zi a </w:t>
      </w:r>
      <w:r w:rsidDel="00000000" w:rsidR="00000000" w:rsidRPr="00000000">
        <w:rPr>
          <w:b w:val="1"/>
          <w:sz w:val="24"/>
          <w:szCs w:val="24"/>
          <w:rtl w:val="0"/>
        </w:rPr>
        <w:t xml:space="preserve">primului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festivALL UB</w:t>
      </w:r>
      <w:r w:rsidDel="00000000" w:rsidR="00000000" w:rsidRPr="00000000">
        <w:rPr>
          <w:sz w:val="24"/>
          <w:szCs w:val="24"/>
          <w:rtl w:val="0"/>
        </w:rPr>
        <w:t xml:space="preserve">, pe 9 mai 2025, la Universitatea din București, cuvintele prind aripi! Te invităm, de la ora 16:00, în Sala de Lectură a Facultății de Litere, la un maraton de literatură inedit.</w:t>
      </w:r>
    </w:p>
    <w:p w:rsidR="00000000" w:rsidDel="00000000" w:rsidP="00000000" w:rsidRDefault="00000000" w:rsidRPr="00000000" w14:paraId="00000004">
      <w:pPr>
        <w:spacing w:line="278.0000000000000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Accesul la primul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festivALL UB</w:t>
      </w:r>
      <w:r w:rsidDel="00000000" w:rsidR="00000000" w:rsidRPr="00000000">
        <w:rPr>
          <w:sz w:val="24"/>
          <w:szCs w:val="24"/>
          <w:rtl w:val="0"/>
        </w:rPr>
        <w:t xml:space="preserve"> organizat de </w:t>
      </w:r>
      <w:r w:rsidDel="00000000" w:rsidR="00000000" w:rsidRPr="00000000">
        <w:rPr>
          <w:b w:val="1"/>
          <w:sz w:val="24"/>
          <w:szCs w:val="24"/>
          <w:rtl w:val="0"/>
        </w:rPr>
        <w:t xml:space="preserve">Direcția Comunicare și Relații Publice </w:t>
      </w:r>
      <w:r w:rsidDel="00000000" w:rsidR="00000000" w:rsidRPr="00000000">
        <w:rPr>
          <w:sz w:val="24"/>
          <w:szCs w:val="24"/>
          <w:rtl w:val="0"/>
        </w:rPr>
        <w:t xml:space="preserve">este gratuit și se face în baza brățării de acces pe care o poți obține de </w:t>
      </w:r>
      <w:hyperlink r:id="rId7">
        <w:r w:rsidDel="00000000" w:rsidR="00000000" w:rsidRPr="00000000">
          <w:rPr>
            <w:b w:val="1"/>
            <w:color w:val="467886"/>
            <w:sz w:val="24"/>
            <w:szCs w:val="24"/>
            <w:u w:val="single"/>
            <w:rtl w:val="0"/>
          </w:rPr>
          <w:t xml:space="preserve">aici</w:t>
        </w:r>
      </w:hyperlink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 voci marcante ale lumii literare contemporane își vor împleti ideile, poveștile și emoțiile într-un eveniment dedicat celor care înțeleg puterea cuvintelor. </w:t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Fie că visezi să scrii sau pur și simplu îți dorești să asiști la un schimb de idei într-un cadru deschis și prietenos, </w:t>
      </w:r>
      <w:r w:rsidDel="00000000" w:rsidR="00000000" w:rsidRPr="00000000">
        <w:rPr>
          <w:b w:val="1"/>
          <w:sz w:val="24"/>
          <w:szCs w:val="24"/>
          <w:rtl w:val="0"/>
        </w:rPr>
        <w:t xml:space="preserve">primul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festivALL UB</w:t>
      </w:r>
      <w:r w:rsidDel="00000000" w:rsidR="00000000" w:rsidRPr="00000000">
        <w:rPr>
          <w:sz w:val="24"/>
          <w:szCs w:val="24"/>
          <w:rtl w:val="0"/>
        </w:rPr>
        <w:t xml:space="preserve"> este locul în care literatura devine spectacol și inspirație. </w:t>
      </w:r>
    </w:p>
    <w:p w:rsidR="00000000" w:rsidDel="00000000" w:rsidP="00000000" w:rsidRDefault="00000000" w:rsidRPr="00000000" w14:paraId="00000007">
      <w:pPr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Completează </w:t>
      </w:r>
      <w:hyperlink r:id="rId8">
        <w:r w:rsidDel="00000000" w:rsidR="00000000" w:rsidRPr="00000000">
          <w:rPr>
            <w:b w:val="1"/>
            <w:color w:val="467886"/>
            <w:sz w:val="24"/>
            <w:szCs w:val="24"/>
            <w:u w:val="single"/>
            <w:rtl w:val="0"/>
          </w:rPr>
          <w:t xml:space="preserve">formularul de înscriere</w:t>
        </w:r>
      </w:hyperlink>
      <w:r w:rsidDel="00000000" w:rsidR="00000000" w:rsidRPr="00000000">
        <w:rPr>
          <w:sz w:val="24"/>
          <w:szCs w:val="24"/>
          <w:rtl w:val="0"/>
        </w:rPr>
        <w:t xml:space="preserve"> și trăiește literatura, care, la </w:t>
      </w:r>
      <w:r w:rsidDel="00000000" w:rsidR="00000000" w:rsidRPr="00000000">
        <w:rPr>
          <w:b w:val="1"/>
          <w:sz w:val="24"/>
          <w:szCs w:val="24"/>
          <w:rtl w:val="0"/>
        </w:rPr>
        <w:t xml:space="preserve">festivALL UB</w:t>
      </w:r>
      <w:r w:rsidDel="00000000" w:rsidR="00000000" w:rsidRPr="00000000">
        <w:rPr>
          <w:sz w:val="24"/>
          <w:szCs w:val="24"/>
          <w:rtl w:val="0"/>
        </w:rPr>
        <w:t xml:space="preserve">, trece dincolo de coperți. Vei putea asculta lecturi, dezbateri și reflecții susținute de: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Gabriel Horațiu Decuble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Caius Dobrescu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Anastasia Gavrilovici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Ion Manolescu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Ioana Pârvulescu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Simona Popescu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Paul Gabriel Sandu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Bogdan Alexandru Stănescu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Mircea Vasilescu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Evenimentul va fi moderat de conf. univ. dr. Constantin Vică, Prorector UB pentru Internaționalizare și Relații Publice,</w:t>
      </w:r>
    </w:p>
    <w:p w:rsidR="00000000" w:rsidDel="00000000" w:rsidP="00000000" w:rsidRDefault="00000000" w:rsidRPr="00000000" w14:paraId="00000013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Între pagini și replici, între cărți și stilouri, între autori consacrați și cine știe, viitori creatori, vei descoperi cum cuvintele pot transforma lumea. 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Ce te mai așteaptă la primul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festivALL UB</w:t>
      </w:r>
      <w:r w:rsidDel="00000000" w:rsidR="00000000" w:rsidRPr="00000000">
        <w:rPr>
          <w:b w:val="1"/>
          <w:sz w:val="24"/>
          <w:szCs w:val="24"/>
          <w:rtl w:val="0"/>
        </w:rPr>
        <w:t xml:space="preserve">?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Combo, dar în favoarea ta!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Organizat de </w:t>
      </w:r>
      <w:r w:rsidDel="00000000" w:rsidR="00000000" w:rsidRPr="00000000">
        <w:rPr>
          <w:b w:val="1"/>
          <w:sz w:val="24"/>
          <w:szCs w:val="24"/>
          <w:rtl w:val="0"/>
        </w:rPr>
        <w:t xml:space="preserve">Direcția Comunicare și Relații Publice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b w:val="1"/>
          <w:sz w:val="24"/>
          <w:szCs w:val="24"/>
          <w:rtl w:val="0"/>
        </w:rPr>
        <w:t xml:space="preserve">festivALL UB</w:t>
      </w:r>
      <w:r w:rsidDel="00000000" w:rsidR="00000000" w:rsidRPr="00000000">
        <w:rPr>
          <w:sz w:val="24"/>
          <w:szCs w:val="24"/>
          <w:rtl w:val="0"/>
        </w:rPr>
        <w:t xml:space="preserve"> va transforma Grădina Botanică a Universității din București într-un spațiu interactiv, cu ateliere, prezentări, experimente live, zone de relaxare, muzică și activități creative, pentru a crea o experiență memorabilă pentru elevi și pentru a le deschide apetitul pentru educația de calitate.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În plus, cu brățara pe care o vei primi la intrarea în festival poți intra gratuit pe 9 mai și la expoziția </w:t>
      </w:r>
      <w:r w:rsidDel="00000000" w:rsidR="00000000" w:rsidRPr="00000000">
        <w:rPr>
          <w:b w:val="1"/>
          <w:sz w:val="24"/>
          <w:szCs w:val="24"/>
          <w:rtl w:val="0"/>
        </w:rPr>
        <w:t xml:space="preserve">Art Safari „Keep the art beat”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Descoperă </w:t>
      </w:r>
      <w:r w:rsidDel="00000000" w:rsidR="00000000" w:rsidRPr="00000000">
        <w:rPr>
          <w:b w:val="1"/>
          <w:sz w:val="24"/>
          <w:szCs w:val="24"/>
          <w:rtl w:val="0"/>
        </w:rPr>
        <w:t xml:space="preserve">aici</w:t>
      </w:r>
      <w:r w:rsidDel="00000000" w:rsidR="00000000" w:rsidRPr="00000000">
        <w:rPr>
          <w:sz w:val="24"/>
          <w:szCs w:val="24"/>
          <w:rtl w:val="0"/>
        </w:rPr>
        <w:t xml:space="preserve"> programul complet al activităților, ia-ți biletul gratuit de </w:t>
      </w:r>
      <w:hyperlink r:id="rId9">
        <w:r w:rsidDel="00000000" w:rsidR="00000000" w:rsidRPr="00000000">
          <w:rPr>
            <w:b w:val="1"/>
            <w:color w:val="467886"/>
            <w:sz w:val="24"/>
            <w:szCs w:val="24"/>
            <w:u w:val="single"/>
            <w:rtl w:val="0"/>
          </w:rPr>
          <w:t xml:space="preserve">aici</w:t>
        </w:r>
      </w:hyperlink>
      <w:r w:rsidDel="00000000" w:rsidR="00000000" w:rsidRPr="00000000">
        <w:rPr>
          <w:sz w:val="24"/>
          <w:szCs w:val="24"/>
          <w:rtl w:val="0"/>
        </w:rPr>
        <w:t xml:space="preserve"> și hai să ne cunoaștem!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ro-RO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4B6E37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4B6E37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4B6E37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4B6E37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4B6E37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4B6E37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4B6E37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4B6E37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4B6E37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link w:val="TitleChar"/>
    <w:uiPriority w:val="10"/>
    <w:qFormat w:val="1"/>
    <w:rsid w:val="004B6E37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Heading1Char" w:customStyle="1">
    <w:name w:val="Heading 1 Char"/>
    <w:basedOn w:val="DefaultParagraphFont"/>
    <w:link w:val="Heading1"/>
    <w:uiPriority w:val="9"/>
    <w:rsid w:val="004B6E37"/>
    <w:rPr>
      <w:rFonts w:asciiTheme="majorHAnsi" w:cstheme="majorBidi" w:eastAsiaTheme="majorEastAsia" w:hAnsiTheme="majorHAnsi"/>
      <w:color w:val="0f4761" w:themeColor="accent1" w:themeShade="0000BF"/>
      <w:sz w:val="40"/>
      <w:szCs w:val="40"/>
      <w:lang w:val="ro-RO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4B6E37"/>
    <w:rPr>
      <w:rFonts w:asciiTheme="majorHAnsi" w:cstheme="majorBidi" w:eastAsiaTheme="majorEastAsia" w:hAnsiTheme="majorHAnsi"/>
      <w:color w:val="0f4761" w:themeColor="accent1" w:themeShade="0000BF"/>
      <w:sz w:val="32"/>
      <w:szCs w:val="32"/>
      <w:lang w:val="ro-RO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4B6E37"/>
    <w:rPr>
      <w:rFonts w:cstheme="majorBidi" w:eastAsiaTheme="majorEastAsia"/>
      <w:color w:val="0f4761" w:themeColor="accent1" w:themeShade="0000BF"/>
      <w:sz w:val="28"/>
      <w:szCs w:val="28"/>
      <w:lang w:val="ro-RO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4B6E37"/>
    <w:rPr>
      <w:rFonts w:cstheme="majorBidi" w:eastAsiaTheme="majorEastAsia"/>
      <w:i w:val="1"/>
      <w:iCs w:val="1"/>
      <w:color w:val="0f4761" w:themeColor="accent1" w:themeShade="0000BF"/>
      <w:lang w:val="ro-RO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4B6E37"/>
    <w:rPr>
      <w:rFonts w:cstheme="majorBidi" w:eastAsiaTheme="majorEastAsia"/>
      <w:color w:val="0f4761" w:themeColor="accent1" w:themeShade="0000BF"/>
      <w:lang w:val="ro-RO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4B6E37"/>
    <w:rPr>
      <w:rFonts w:cstheme="majorBidi" w:eastAsiaTheme="majorEastAsia"/>
      <w:i w:val="1"/>
      <w:iCs w:val="1"/>
      <w:color w:val="595959" w:themeColor="text1" w:themeTint="0000A6"/>
      <w:lang w:val="ro-RO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4B6E37"/>
    <w:rPr>
      <w:rFonts w:cstheme="majorBidi" w:eastAsiaTheme="majorEastAsia"/>
      <w:color w:val="595959" w:themeColor="text1" w:themeTint="0000A6"/>
      <w:lang w:val="ro-RO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4B6E37"/>
    <w:rPr>
      <w:rFonts w:cstheme="majorBidi" w:eastAsiaTheme="majorEastAsia"/>
      <w:i w:val="1"/>
      <w:iCs w:val="1"/>
      <w:color w:val="272727" w:themeColor="text1" w:themeTint="0000D8"/>
      <w:lang w:val="ro-RO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4B6E37"/>
    <w:rPr>
      <w:rFonts w:cstheme="majorBidi" w:eastAsiaTheme="majorEastAsia"/>
      <w:color w:val="272727" w:themeColor="text1" w:themeTint="0000D8"/>
      <w:lang w:val="ro-RO"/>
    </w:rPr>
  </w:style>
  <w:style w:type="character" w:styleId="TitleChar" w:customStyle="1">
    <w:name w:val="Title Char"/>
    <w:basedOn w:val="DefaultParagraphFont"/>
    <w:link w:val="Title"/>
    <w:uiPriority w:val="10"/>
    <w:rsid w:val="004B6E37"/>
    <w:rPr>
      <w:rFonts w:asciiTheme="majorHAnsi" w:cstheme="majorBidi" w:eastAsiaTheme="majorEastAsia" w:hAnsiTheme="majorHAns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 w:val="1"/>
    <w:rPr>
      <w:color w:val="595959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B6E37"/>
    <w:rPr>
      <w:rFonts w:cstheme="majorBidi" w:eastAsiaTheme="majorEastAsia"/>
      <w:color w:val="595959" w:themeColor="text1" w:themeTint="0000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 w:val="1"/>
    <w:rsid w:val="004B6E37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4B6E37"/>
    <w:rPr>
      <w:i w:val="1"/>
      <w:iCs w:val="1"/>
      <w:color w:val="404040" w:themeColor="text1" w:themeTint="0000BF"/>
      <w:lang w:val="ro-RO"/>
    </w:rPr>
  </w:style>
  <w:style w:type="paragraph" w:styleId="ListParagraph">
    <w:name w:val="List Paragraph"/>
    <w:basedOn w:val="Normal"/>
    <w:uiPriority w:val="34"/>
    <w:qFormat w:val="1"/>
    <w:rsid w:val="004B6E37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4B6E37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4B6E37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B6E37"/>
    <w:rPr>
      <w:i w:val="1"/>
      <w:iCs w:val="1"/>
      <w:color w:val="0f4761" w:themeColor="accent1" w:themeShade="0000BF"/>
      <w:lang w:val="ro-RO"/>
    </w:rPr>
  </w:style>
  <w:style w:type="character" w:styleId="IntenseReference">
    <w:name w:val="Intense Reference"/>
    <w:basedOn w:val="DefaultParagraphFont"/>
    <w:uiPriority w:val="32"/>
    <w:qFormat w:val="1"/>
    <w:rsid w:val="004B6E37"/>
    <w:rPr>
      <w:b w:val="1"/>
      <w:bCs w:val="1"/>
      <w:smallCaps w:val="1"/>
      <w:color w:val="0f4761" w:themeColor="accent1" w:themeShade="0000BF"/>
      <w:spacing w:val="5"/>
    </w:rPr>
  </w:style>
  <w:style w:type="character" w:styleId="Hyperlink">
    <w:name w:val="Hyperlink"/>
    <w:basedOn w:val="DefaultParagraphFont"/>
    <w:uiPriority w:val="99"/>
    <w:unhideWhenUsed w:val="1"/>
    <w:rsid w:val="00E001D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E001D0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bit.ly/festivALL2025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bit.ly/festivALL2025" TargetMode="External"/><Relationship Id="rId8" Type="http://schemas.openxmlformats.org/officeDocument/2006/relationships/hyperlink" Target="https://docs.google.com/forms/d/e/1FAIpQLSfbFsQ53VEwe94YWFyN9eV50c3Ej5n4YXqoWSUzOWircrlBDw/viewfor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/PzpZ9SpGQAQxLQW+gD8yy/IvA==">CgMxLjA4AHIhMU4zVUdjbl9oa0ZBcWg0bkthVmFMRExzajVzVDF3aEdO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2025-04-28T12:14:00Z</dcterms:created>
  <dc:creator>Daria Cojocaru</dc:creator>
</cp:coreProperties>
</file>